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bCs/>
          <w:spacing w:val="30"/>
          <w:sz w:val="39"/>
          <w:szCs w:val="39"/>
          <w:shd w:val="clear" w:color="auto" w:fill="FFFFFF"/>
          <w:lang w:eastAsia="zh-CN"/>
        </w:rPr>
      </w:pPr>
      <w:r>
        <w:rPr>
          <w:rFonts w:hint="eastAsia" w:ascii="微软雅黑" w:hAnsi="微软雅黑" w:eastAsia="微软雅黑" w:cs="微软雅黑"/>
          <w:b/>
          <w:bCs/>
          <w:spacing w:val="30"/>
          <w:sz w:val="39"/>
          <w:szCs w:val="39"/>
          <w:shd w:val="clear" w:color="auto" w:fill="FFFFFF"/>
        </w:rPr>
        <w:t>20</w:t>
      </w:r>
      <w:r>
        <w:rPr>
          <w:rFonts w:hint="eastAsia" w:ascii="微软雅黑" w:hAnsi="微软雅黑" w:eastAsia="微软雅黑" w:cs="微软雅黑"/>
          <w:b/>
          <w:bCs/>
          <w:spacing w:val="30"/>
          <w:sz w:val="39"/>
          <w:szCs w:val="39"/>
          <w:shd w:val="clear" w:color="auto" w:fill="FFFFFF"/>
          <w:lang w:val="en-US" w:eastAsia="zh-CN"/>
        </w:rPr>
        <w:t>23</w:t>
      </w:r>
      <w:r>
        <w:rPr>
          <w:rFonts w:hint="eastAsia" w:ascii="微软雅黑" w:hAnsi="微软雅黑" w:eastAsia="微软雅黑" w:cs="微软雅黑"/>
          <w:b/>
          <w:bCs/>
          <w:spacing w:val="30"/>
          <w:sz w:val="39"/>
          <w:szCs w:val="39"/>
          <w:shd w:val="clear" w:color="auto" w:fill="FFFFFF"/>
        </w:rPr>
        <w:t>年</w:t>
      </w:r>
      <w:r>
        <w:rPr>
          <w:rFonts w:hint="eastAsia" w:ascii="微软雅黑" w:hAnsi="微软雅黑" w:eastAsia="微软雅黑" w:cs="微软雅黑"/>
          <w:b/>
          <w:bCs/>
          <w:spacing w:val="30"/>
          <w:sz w:val="39"/>
          <w:szCs w:val="39"/>
          <w:shd w:val="clear" w:color="auto" w:fill="FFFFFF"/>
          <w:lang w:val="en-US" w:eastAsia="zh-CN"/>
        </w:rPr>
        <w:t>4</w:t>
      </w:r>
      <w:r>
        <w:rPr>
          <w:rFonts w:hint="eastAsia" w:ascii="微软雅黑" w:hAnsi="微软雅黑" w:eastAsia="微软雅黑" w:cs="微软雅黑"/>
          <w:b/>
          <w:bCs/>
          <w:spacing w:val="30"/>
          <w:sz w:val="39"/>
          <w:szCs w:val="39"/>
          <w:shd w:val="clear" w:color="auto" w:fill="FFFFFF"/>
        </w:rPr>
        <w:t>月</w:t>
      </w:r>
      <w:r>
        <w:rPr>
          <w:rFonts w:hint="eastAsia" w:ascii="微软雅黑" w:hAnsi="微软雅黑" w:eastAsia="微软雅黑" w:cs="微软雅黑"/>
          <w:b/>
          <w:bCs/>
          <w:spacing w:val="30"/>
          <w:sz w:val="39"/>
          <w:szCs w:val="39"/>
          <w:shd w:val="clear" w:color="auto" w:fill="FFFFFF"/>
          <w:lang w:val="en-US" w:eastAsia="zh-CN"/>
        </w:rPr>
        <w:t>汽车维修工（汽车维修工）</w:t>
      </w:r>
      <w:bookmarkStart w:id="0" w:name="_GoBack"/>
      <w:bookmarkEnd w:id="0"/>
      <w:r>
        <w:rPr>
          <w:rFonts w:hint="eastAsia" w:ascii="微软雅黑" w:hAnsi="微软雅黑" w:eastAsia="微软雅黑" w:cs="微软雅黑"/>
          <w:b/>
          <w:bCs/>
          <w:spacing w:val="30"/>
          <w:sz w:val="39"/>
          <w:szCs w:val="39"/>
          <w:shd w:val="clear" w:color="auto" w:fill="FFFFFF"/>
          <w:lang w:val="en-US" w:eastAsia="zh-CN"/>
        </w:rPr>
        <w:t>高级技师</w:t>
      </w:r>
      <w:r>
        <w:rPr>
          <w:rFonts w:hint="eastAsia" w:ascii="微软雅黑" w:hAnsi="微软雅黑" w:eastAsia="微软雅黑" w:cs="微软雅黑"/>
          <w:b/>
          <w:bCs/>
          <w:spacing w:val="30"/>
          <w:sz w:val="39"/>
          <w:szCs w:val="39"/>
          <w:shd w:val="clear" w:color="auto" w:fill="FFFFFF"/>
          <w:lang w:eastAsia="zh-CN"/>
        </w:rPr>
        <w:t>（一</w:t>
      </w:r>
      <w:r>
        <w:rPr>
          <w:rFonts w:hint="eastAsia" w:ascii="微软雅黑" w:hAnsi="微软雅黑" w:eastAsia="微软雅黑" w:cs="微软雅黑"/>
          <w:b/>
          <w:bCs/>
          <w:spacing w:val="30"/>
          <w:sz w:val="39"/>
          <w:szCs w:val="39"/>
          <w:shd w:val="clear" w:color="auto" w:fill="FFFFFF"/>
          <w:lang w:val="en-US" w:eastAsia="zh-CN"/>
        </w:rPr>
        <w:t>级</w:t>
      </w:r>
      <w:r>
        <w:rPr>
          <w:rFonts w:hint="eastAsia" w:ascii="微软雅黑" w:hAnsi="微软雅黑" w:eastAsia="微软雅黑" w:cs="微软雅黑"/>
          <w:b/>
          <w:bCs/>
          <w:spacing w:val="30"/>
          <w:sz w:val="39"/>
          <w:szCs w:val="39"/>
          <w:shd w:val="clear" w:color="auto" w:fill="FFFFFF"/>
          <w:lang w:eastAsia="zh-CN"/>
        </w:rPr>
        <w:t>）</w:t>
      </w:r>
    </w:p>
    <w:p>
      <w:pPr>
        <w:jc w:val="center"/>
        <w:rPr>
          <w:rFonts w:ascii="微软雅黑" w:hAnsi="微软雅黑" w:eastAsia="微软雅黑" w:cs="微软雅黑"/>
          <w:b/>
          <w:bCs/>
          <w:i w:val="0"/>
          <w:iCs w:val="0"/>
          <w:caps w:val="0"/>
          <w:color w:val="auto"/>
          <w:spacing w:val="30"/>
          <w:sz w:val="39"/>
          <w:szCs w:val="39"/>
          <w:shd w:val="clear" w:fill="FFFFFF"/>
        </w:rPr>
      </w:pPr>
      <w:r>
        <w:rPr>
          <w:rFonts w:hint="eastAsia" w:ascii="微软雅黑" w:hAnsi="微软雅黑" w:eastAsia="微软雅黑" w:cs="微软雅黑"/>
          <w:b/>
          <w:bCs/>
          <w:spacing w:val="30"/>
          <w:sz w:val="39"/>
          <w:szCs w:val="39"/>
          <w:shd w:val="clear" w:color="auto" w:fill="FFFFFF"/>
        </w:rPr>
        <w:t>职业技能等级认定</w:t>
      </w:r>
      <w:r>
        <w:rPr>
          <w:rFonts w:hint="eastAsia" w:ascii="微软雅黑" w:hAnsi="微软雅黑" w:eastAsia="微软雅黑" w:cs="微软雅黑"/>
          <w:b/>
          <w:bCs/>
          <w:spacing w:val="30"/>
          <w:sz w:val="39"/>
          <w:szCs w:val="39"/>
          <w:shd w:val="clear" w:color="auto" w:fill="FFFFFF"/>
          <w:lang w:val="en-US" w:eastAsia="zh-CN"/>
        </w:rPr>
        <w:t>成绩</w:t>
      </w:r>
      <w:r>
        <w:rPr>
          <w:rFonts w:hint="eastAsia" w:ascii="微软雅黑" w:hAnsi="微软雅黑" w:eastAsia="微软雅黑" w:cs="微软雅黑"/>
          <w:b/>
          <w:bCs/>
          <w:spacing w:val="30"/>
          <w:sz w:val="39"/>
          <w:szCs w:val="39"/>
          <w:shd w:val="clear" w:color="auto" w:fill="FFFFFF"/>
        </w:rPr>
        <w:t>结果公示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ascii="微软雅黑" w:hAnsi="微软雅黑" w:eastAsia="微软雅黑" w:cs="微软雅黑"/>
          <w:i w:val="0"/>
          <w:iCs w:val="0"/>
          <w:caps w:val="0"/>
          <w:color w:val="333333"/>
          <w:spacing w:val="0"/>
          <w:sz w:val="21"/>
          <w:szCs w:val="21"/>
        </w:rPr>
      </w:pPr>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《浙江省人力资源和社会保障厅关于印发浙江省企业职业技能等级认定试点办法的通知》（浙人社发〔2019〕66号）</w:t>
      </w:r>
      <w:r>
        <w:rPr>
          <w:rFonts w:hint="eastAsia" w:ascii="宋体" w:hAnsi="宋体" w:eastAsia="宋体" w:cs="宋体"/>
          <w:b w:val="0"/>
          <w:bCs w:val="0"/>
          <w:i w:val="0"/>
          <w:iCs w:val="0"/>
          <w:caps w:val="0"/>
          <w:color w:val="00000A"/>
          <w:spacing w:val="0"/>
          <w:sz w:val="27"/>
          <w:szCs w:val="27"/>
          <w:lang w:eastAsia="zh-CN"/>
        </w:rPr>
        <w:t>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现将2023年杭州科技职业技术学院4月汽车维修工（汽车机械维修工）高级技师（一级)职业技能等级认定的结果予以公示，计划编号为</w:t>
      </w:r>
      <w:r>
        <w:rPr>
          <w:rFonts w:ascii="宋体" w:hAnsi="宋体" w:eastAsia="宋体" w:cs="宋体"/>
          <w:sz w:val="24"/>
          <w:szCs w:val="24"/>
        </w:rPr>
        <w:t>202</w:t>
      </w:r>
      <w:r>
        <w:rPr>
          <w:rFonts w:hint="eastAsia" w:ascii="宋体" w:hAnsi="宋体" w:eastAsia="宋体" w:cs="宋体"/>
          <w:sz w:val="24"/>
          <w:szCs w:val="24"/>
          <w:lang w:val="en-US" w:eastAsia="zh-CN"/>
        </w:rPr>
        <w:t>3</w:t>
      </w:r>
      <w:r>
        <w:rPr>
          <w:rFonts w:ascii="宋体" w:hAnsi="宋体" w:eastAsia="宋体" w:cs="宋体"/>
          <w:sz w:val="24"/>
          <w:szCs w:val="24"/>
        </w:rPr>
        <w:t>-S-000</w:t>
      </w:r>
      <w:r>
        <w:rPr>
          <w:rFonts w:hint="eastAsia" w:ascii="宋体" w:hAnsi="宋体" w:eastAsia="宋体" w:cs="宋体"/>
          <w:sz w:val="24"/>
          <w:szCs w:val="24"/>
          <w:lang w:val="en-US" w:eastAsia="zh-CN"/>
        </w:rPr>
        <w:t>732</w:t>
      </w:r>
      <w:r>
        <w:rPr>
          <w:rFonts w:hint="eastAsia" w:ascii="宋体" w:hAnsi="宋体" w:eastAsia="宋体" w:cs="宋体"/>
          <w:sz w:val="24"/>
          <w:szCs w:val="24"/>
          <w:lang w:eastAsia="zh-CN"/>
        </w:rPr>
        <w:t>，</w:t>
      </w:r>
      <w:r>
        <w:rPr>
          <w:rFonts w:hint="eastAsia" w:ascii="宋体" w:hAnsi="宋体" w:eastAsia="宋体" w:cs="宋体"/>
          <w:i w:val="0"/>
          <w:iCs w:val="0"/>
          <w:caps w:val="0"/>
          <w:color w:val="333333"/>
          <w:spacing w:val="0"/>
          <w:kern w:val="0"/>
          <w:sz w:val="30"/>
          <w:szCs w:val="30"/>
          <w:shd w:val="clear" w:fill="FFFFFF"/>
          <w:lang w:val="en-US" w:eastAsia="zh-CN" w:bidi="ar"/>
        </w:rPr>
        <w:t>公示期</w:t>
      </w:r>
      <w:r>
        <w:rPr>
          <w:rFonts w:hint="default" w:ascii="Calibri" w:hAnsi="Calibri" w:eastAsia="宋体"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个工作日。最终认定结果以人力资源社会保障部职业技能鉴定中心确认结果为准。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eastAsia" w:ascii="Calibri" w:hAnsi="Calibri" w:eastAsia="宋体"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333333"/>
          <w:spacing w:val="0"/>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lang w:val="en-US"/>
        </w:rPr>
      </w:pPr>
      <w:r>
        <w:rPr>
          <w:rFonts w:hint="eastAsia" w:ascii="宋体" w:hAnsi="宋体" w:eastAsia="宋体" w:cs="宋体"/>
          <w:i w:val="0"/>
          <w:iCs w:val="0"/>
          <w:caps w:val="0"/>
          <w:color w:val="333333"/>
          <w:spacing w:val="0"/>
          <w:kern w:val="0"/>
          <w:sz w:val="30"/>
          <w:szCs w:val="30"/>
          <w:shd w:val="clear" w:fill="FFFFFF"/>
          <w:lang w:val="en-US" w:eastAsia="zh-CN" w:bidi="ar"/>
        </w:rPr>
        <w:t>附件1：2023年4月份汽车维修工高级技师认定结果公示表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kern w:val="0"/>
          <w:sz w:val="30"/>
          <w:szCs w:val="30"/>
          <w:shd w:val="clear" w:fill="FFFFFF"/>
          <w:lang w:val="en-US" w:eastAsia="zh-CN" w:bidi="ar"/>
        </w:rPr>
      </w:pPr>
      <w:r>
        <w:rPr>
          <w:rFonts w:hint="default" w:ascii="Calibri" w:hAnsi="Calibri" w:eastAsia="宋体" w:cs="Calibri"/>
          <w:i w:val="0"/>
          <w:iCs w:val="0"/>
          <w:caps w:val="0"/>
          <w:color w:val="333333"/>
          <w:spacing w:val="0"/>
          <w:kern w:val="0"/>
          <w:sz w:val="30"/>
          <w:szCs w:val="30"/>
          <w:shd w:val="clear" w:fill="FFFFFF"/>
          <w:lang w:val="en-US" w:eastAsia="zh-CN" w:bidi="ar"/>
        </w:rPr>
        <w:t>20</w:t>
      </w:r>
      <w:r>
        <w:rPr>
          <w:rFonts w:hint="eastAsia" w:ascii="Calibri" w:hAnsi="Calibri" w:eastAsia="宋体" w:cs="Calibri"/>
          <w:i w:val="0"/>
          <w:iCs w:val="0"/>
          <w:caps w:val="0"/>
          <w:color w:val="333333"/>
          <w:spacing w:val="0"/>
          <w:kern w:val="0"/>
          <w:sz w:val="30"/>
          <w:szCs w:val="30"/>
          <w:shd w:val="clear" w:fill="FFFFFF"/>
          <w:lang w:val="en-US" w:eastAsia="zh-CN" w:bidi="ar"/>
        </w:rPr>
        <w:t>23</w:t>
      </w:r>
      <w:r>
        <w:rPr>
          <w:rFonts w:hint="eastAsia" w:ascii="宋体" w:hAnsi="宋体" w:eastAsia="宋体" w:cs="宋体"/>
          <w:i w:val="0"/>
          <w:iCs w:val="0"/>
          <w:caps w:val="0"/>
          <w:color w:val="333333"/>
          <w:spacing w:val="0"/>
          <w:kern w:val="0"/>
          <w:sz w:val="30"/>
          <w:szCs w:val="30"/>
          <w:shd w:val="clear" w:fill="FFFFFF"/>
          <w:lang w:val="en-US" w:eastAsia="zh-CN" w:bidi="ar"/>
        </w:rPr>
        <w:t>年5月12日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pPr>
        <w:rPr>
          <w:rFonts w:hint="eastAsia" w:ascii="微软雅黑" w:hAnsi="微软雅黑" w:eastAsia="微软雅黑" w:cs="微软雅黑"/>
          <w:b/>
          <w:bCs/>
          <w:i w:val="0"/>
          <w:iCs w:val="0"/>
          <w:caps w:val="0"/>
          <w:color w:val="2F5D99"/>
          <w:spacing w:val="30"/>
          <w:sz w:val="39"/>
          <w:szCs w:val="39"/>
          <w:shd w:val="clear" w:fill="FFFFFF"/>
          <w:lang w:val="en-US" w:eastAsia="zh-CN"/>
        </w:rPr>
      </w:pPr>
      <w:r>
        <w:rPr>
          <w:rFonts w:hint="eastAsia" w:ascii="微软雅黑" w:hAnsi="微软雅黑" w:eastAsia="微软雅黑" w:cs="微软雅黑"/>
          <w:b/>
          <w:bCs/>
          <w:i w:val="0"/>
          <w:iCs w:val="0"/>
          <w:caps w:val="0"/>
          <w:color w:val="2F5D99"/>
          <w:spacing w:val="30"/>
          <w:sz w:val="39"/>
          <w:szCs w:val="39"/>
          <w:shd w:val="clear" w:fill="FFFFFF"/>
          <w:lang w:val="en-US" w:eastAsia="zh-CN"/>
        </w:rPr>
        <w:t>附件1：</w:t>
      </w:r>
    </w:p>
    <w:tbl>
      <w:tblPr>
        <w:tblW w:w="143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18"/>
        <w:gridCol w:w="1595"/>
        <w:gridCol w:w="1020"/>
        <w:gridCol w:w="1240"/>
        <w:gridCol w:w="2571"/>
        <w:gridCol w:w="1710"/>
        <w:gridCol w:w="1215"/>
        <w:gridCol w:w="1933"/>
        <w:gridCol w:w="1485"/>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14347" w:type="dxa"/>
            <w:gridSpan w:val="10"/>
            <w:tcBorders>
              <w:top w:val="nil"/>
              <w:left w:val="nil"/>
              <w:bottom w:val="nil"/>
              <w:right w:val="nil"/>
            </w:tcBorders>
            <w:shd w:val="clear"/>
            <w:noWrap/>
            <w:vAlign w:val="center"/>
          </w:tcPr>
          <w:p>
            <w:pPr>
              <w:keepNext w:val="0"/>
              <w:keepLines w:val="0"/>
              <w:widowControl/>
              <w:suppressLineNumbers w:val="0"/>
              <w:jc w:val="center"/>
              <w:textAlignment w:val="center"/>
              <w:rPr>
                <w:rFonts w:ascii="Arial" w:hAnsi="Arial" w:cs="Arial"/>
                <w:b/>
                <w:bCs/>
                <w:i w:val="0"/>
                <w:iCs w:val="0"/>
                <w:color w:val="000000"/>
                <w:sz w:val="32"/>
                <w:szCs w:val="32"/>
                <w:u w:val="none"/>
              </w:rPr>
            </w:pPr>
            <w:r>
              <w:rPr>
                <w:rFonts w:hint="default" w:ascii="Arial" w:hAnsi="Arial" w:eastAsia="宋体" w:cs="Arial"/>
                <w:b/>
                <w:bCs/>
                <w:i w:val="0"/>
                <w:iCs w:val="0"/>
                <w:color w:val="000000"/>
                <w:kern w:val="0"/>
                <w:sz w:val="32"/>
                <w:szCs w:val="32"/>
                <w:u w:val="none"/>
                <w:bdr w:val="none" w:color="auto" w:sz="0" w:space="0"/>
                <w:lang w:val="en-US" w:eastAsia="zh-CN" w:bidi="ar"/>
              </w:rPr>
              <w:t>2023</w:t>
            </w:r>
            <w:r>
              <w:rPr>
                <w:rFonts w:hint="eastAsia" w:ascii="宋体" w:hAnsi="宋体" w:eastAsia="宋体" w:cs="宋体"/>
                <w:b/>
                <w:bCs/>
                <w:i w:val="0"/>
                <w:iCs w:val="0"/>
                <w:color w:val="000000"/>
                <w:kern w:val="0"/>
                <w:sz w:val="32"/>
                <w:szCs w:val="32"/>
                <w:u w:val="none"/>
                <w:bdr w:val="none" w:color="auto" w:sz="0" w:space="0"/>
                <w:lang w:val="en-US" w:eastAsia="zh-CN" w:bidi="ar"/>
              </w:rPr>
              <w:t>年</w:t>
            </w:r>
            <w:r>
              <w:rPr>
                <w:rFonts w:hint="default" w:ascii="Arial" w:hAnsi="Arial" w:eastAsia="宋体" w:cs="Arial"/>
                <w:b/>
                <w:bCs/>
                <w:i w:val="0"/>
                <w:iCs w:val="0"/>
                <w:color w:val="000000"/>
                <w:kern w:val="0"/>
                <w:sz w:val="32"/>
                <w:szCs w:val="32"/>
                <w:u w:val="none"/>
                <w:bdr w:val="none" w:color="auto" w:sz="0" w:space="0"/>
                <w:lang w:val="en-US" w:eastAsia="zh-CN" w:bidi="ar"/>
              </w:rPr>
              <w:t>4</w:t>
            </w:r>
            <w:r>
              <w:rPr>
                <w:rFonts w:hint="eastAsia" w:ascii="宋体" w:hAnsi="宋体" w:eastAsia="宋体" w:cs="宋体"/>
                <w:b/>
                <w:bCs/>
                <w:i w:val="0"/>
                <w:iCs w:val="0"/>
                <w:color w:val="000000"/>
                <w:kern w:val="0"/>
                <w:sz w:val="32"/>
                <w:szCs w:val="32"/>
                <w:u w:val="none"/>
                <w:bdr w:val="none" w:color="auto" w:sz="0" w:space="0"/>
                <w:lang w:val="en-US" w:eastAsia="zh-CN" w:bidi="ar"/>
              </w:rPr>
              <w:t>月份汽车维修工高级技师认定结果公示表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编号</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 xml:space="preserve"> 姓名  </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出生日期</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 xml:space="preserve"> 所在单位           </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原职业（工种）</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原证书等级</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原证书取得时间</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本职业工作年限</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bdr w:val="none" w:color="auto" w:sz="0" w:space="0"/>
                <w:lang w:val="en-US" w:eastAsia="zh-CN" w:bidi="ar"/>
              </w:rPr>
              <w:t xml:space="preserve"> 评定成绩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陈*强</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1975-08-29</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杭州现代技工学校</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2010-09-16</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戴*超</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1987-07-13</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杭州盛通行汽车服务有限公司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2017-07-27</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范*海</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1974-01-11</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海宁市新仓汽车修配厂</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2018-06-23</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甘*文</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1989-03-18</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浙江瑞泰汽车有限公司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2017-07-27</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高*京</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1987-08-22</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平安财产保险股份有限公司杭州市萧山支公司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2015-05-29</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龚*乐</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1994-01-18</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杭州车怡修汽车服务有限公司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2019-01-10</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韩*龙</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1972-02-14</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杭州建龙汽车修理有限公司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汽车修理工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2006-02-17</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何*平</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1991-11-28</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杭州东星行汽车维修有限公司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汽车修理工二级</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2017-07-27</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1989-09-21</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杭州市萧山公共交通有限公司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2018-12-03</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胡*阳</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1964-11-05</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杭州鹏途汽车修理有限公司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2018-11-09</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胡*友</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1973-12-23</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杭州富阳中埠汽车修理厂</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2018-11-09</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1982-02-15</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浙江威马汽车销售有限公司杭州上城第一分公司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2018-07-05</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蒋*浩</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1997-06-06</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湖州康山街道快宜捷汽车维修店</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2019-01-15</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柯*顺</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1985-07-03</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浙江省直汽车销售服务有限公司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2018-07-05</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李*华</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1988-10-28</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杭州市萧山公共交通有限公司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汽车维修工二级</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2017-06-25</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卢*文</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1978-12-17</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杭州市公共交通集团有限公司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2008-09-11</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1991-12-18</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杭州江南人才服务有限公司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2019-01-03</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牧*华</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1974-11-24</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杭州富阳小马汽车电器服务部</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2018-11-20</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倪*银</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1966-03-24</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淳安县千岛湖镇东庄汽车修理厂</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2018-09-29</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潘*</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1990-01-09</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杭州市萧山公共交通有限公司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2018-12-03</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潘*晨</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1994-01-07</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杭州东星行汽车维修有限公司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2017-11-06</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秦*梁</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1991-04-18</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车和家汽车销售服务（杭州）有限公司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2018-12-31</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沈*林</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1971-12-13</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杭叉集团股份有限公司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2008-08-27</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1963-11-06</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浙江联盛安全科技有限公司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2018-03-14</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孙*琴</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1974-06-13</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杭州富阳中埠汽车修理厂</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2018-11-09</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汪*兵</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1982-03-01</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浙江申通汽车有限公司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2017-11-06</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王*琪</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1984-12-16</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杭州有道汽车维修有限公司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2019-01-10</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王*成</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1986-03-18</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杭州市萧山公共交通有限公司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2018-06-24</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王*容</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1982-10-25</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杭州市公共交通集团有限公司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2014-09-01</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1986-12-01</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杭州富阳远通汽车修理厂</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2018-11-09</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1992-01-20</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浙江鹏龙之奔汽车销售服务有限公司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2017-07-27</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王*锋</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1988-02-02</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杭州市萧山公共交通有限公司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2018-06-24</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王*淑</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1985-12-04</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杭州富阳区银湖街道凌轩汽车车身修理部</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2018-11-09</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吴*云</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1975-03-11</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浙江华威混凝土有限公司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2019-01-10</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吴*锋</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1977-02-10</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海宁市大元工贸有限责任公司汽车保修厂</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2018-06-23</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严*祥</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1985-10-20</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杭州金畅汽车有限公司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2018-11-09</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杨*强</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1972-10-31</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杭州金畅汽车有限公司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2018-11-09</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1988-01-07</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杭州市萧山公共交通有限公司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汽车维修工二级</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2018-06-24</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叶*英</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1974-03-06</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杭州富阳区富春街道加良汽车电器修理部</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2018-11-20</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叶*</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1985-03-26</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浙江元通滨奥汽车有限公司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2015-01-27</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于*荣</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1971-10-28</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海宁市大元工贸有限责任公司汽车保修厂</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2018-06-23</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余*锋</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1987-04-20</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杭州江南人才服务有限公司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2016-11-18</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余*良</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1972-05-18</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浙江富风电器有限公司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2018-11-20</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俞*</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1992-07-29</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杭州市萧山公共交通有限公司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2018-12-03</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占*</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1986-06-15</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浙江星杭汽车有限公司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汽车修理工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2017-07-27</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张*伟</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1982-05-08</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浙江公路技师学院</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汽车维修工二级</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2018-07-05</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张*强</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1973-12-27</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海宁市新仓汽车修配厂</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2018-06-23</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张*林</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1987-05-03</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杭州职业技术学院</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汽车修理工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2016-03-14</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张*成</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1987-06-24</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杭州富阳东顺汽车维修厂</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2018-11-09</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章*</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1966-04-26</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杭州文欣汽车修理厂</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2018-06-23</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郑*军</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1976-06-28</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浙江元通兰通汽车有限公司</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2006-11-30</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2023-S-000732</w:t>
            </w:r>
          </w:p>
        </w:tc>
        <w:tc>
          <w:tcPr>
            <w:tcW w:w="10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周*春</w:t>
            </w:r>
          </w:p>
        </w:tc>
        <w:tc>
          <w:tcPr>
            <w:tcW w:w="11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1985-12-20</w:t>
            </w:r>
          </w:p>
        </w:tc>
        <w:tc>
          <w:tcPr>
            <w:tcW w:w="2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杭州萧山义蓬汽车修配厂</w:t>
            </w:r>
          </w:p>
        </w:tc>
        <w:tc>
          <w:tcPr>
            <w:tcW w:w="1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汽车维修工</w:t>
            </w:r>
          </w:p>
        </w:tc>
        <w:tc>
          <w:tcPr>
            <w:tcW w:w="12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技师</w:t>
            </w:r>
          </w:p>
        </w:tc>
        <w:tc>
          <w:tcPr>
            <w:tcW w:w="193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2018-07-05</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不通过</w:t>
            </w:r>
          </w:p>
        </w:tc>
      </w:tr>
    </w:tbl>
    <w:p>
      <w:pPr>
        <w:rPr>
          <w:rFonts w:hint="eastAsia" w:ascii="微软雅黑" w:hAnsi="微软雅黑" w:eastAsia="微软雅黑" w:cs="微软雅黑"/>
          <w:b/>
          <w:bCs/>
          <w:i w:val="0"/>
          <w:iCs w:val="0"/>
          <w:caps w:val="0"/>
          <w:color w:val="2F5D99"/>
          <w:spacing w:val="30"/>
          <w:sz w:val="39"/>
          <w:szCs w:val="39"/>
          <w:shd w:val="clear" w:fill="FFFFFF"/>
          <w:lang w:val="en-US" w:eastAsia="zh-CN"/>
        </w:rPr>
      </w:pPr>
    </w:p>
    <w:p>
      <w:pPr>
        <w:rPr>
          <w:rFonts w:hint="default" w:ascii="微软雅黑" w:hAnsi="微软雅黑" w:eastAsia="微软雅黑" w:cs="微软雅黑"/>
          <w:b/>
          <w:bCs/>
          <w:i w:val="0"/>
          <w:iCs w:val="0"/>
          <w:caps w:val="0"/>
          <w:color w:val="2F5D99"/>
          <w:spacing w:val="30"/>
          <w:sz w:val="39"/>
          <w:szCs w:val="39"/>
          <w:shd w:val="clear" w:fill="FFFFFF"/>
          <w:lang w:val="en-US" w:eastAsia="zh-CN"/>
        </w:rPr>
      </w:pPr>
    </w:p>
    <w:p/>
    <w:p/>
    <w:p/>
    <w:p/>
    <w:p/>
    <w:p/>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yYzEwNGY4YzYzNDY1NGUwM2QxMDZmYTAzZDZhNDkifQ=="/>
  </w:docVars>
  <w:rsids>
    <w:rsidRoot w:val="3ADC3349"/>
    <w:rsid w:val="16EF495D"/>
    <w:rsid w:val="29781DF7"/>
    <w:rsid w:val="39112BAA"/>
    <w:rsid w:val="3A195570"/>
    <w:rsid w:val="3ADC3349"/>
    <w:rsid w:val="3AF36FCC"/>
    <w:rsid w:val="43326C4D"/>
    <w:rsid w:val="47120001"/>
    <w:rsid w:val="541E09DB"/>
    <w:rsid w:val="573D46A6"/>
    <w:rsid w:val="58FD3E80"/>
    <w:rsid w:val="63007BE1"/>
    <w:rsid w:val="66D02156"/>
    <w:rsid w:val="6C072774"/>
    <w:rsid w:val="73700CEC"/>
    <w:rsid w:val="74CE23CA"/>
    <w:rsid w:val="7802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font51"/>
    <w:basedOn w:val="4"/>
    <w:qFormat/>
    <w:uiPriority w:val="0"/>
    <w:rPr>
      <w:rFonts w:hint="eastAsia" w:ascii="宋体" w:hAnsi="宋体" w:eastAsia="宋体" w:cs="宋体"/>
      <w:color w:val="000000"/>
      <w:sz w:val="36"/>
      <w:szCs w:val="36"/>
      <w:u w:val="none"/>
    </w:rPr>
  </w:style>
  <w:style w:type="character" w:customStyle="1" w:styleId="6">
    <w:name w:val="font11"/>
    <w:basedOn w:val="4"/>
    <w:qFormat/>
    <w:uiPriority w:val="0"/>
    <w:rPr>
      <w:rFonts w:hint="default" w:ascii="Arial" w:hAnsi="Arial" w:cs="Arial"/>
      <w:color w:val="000000"/>
      <w:sz w:val="36"/>
      <w:szCs w:val="36"/>
      <w:u w:val="none"/>
    </w:rPr>
  </w:style>
  <w:style w:type="character" w:customStyle="1" w:styleId="7">
    <w:name w:val="font01"/>
    <w:basedOn w:val="4"/>
    <w:qFormat/>
    <w:uiPriority w:val="0"/>
    <w:rPr>
      <w:rFonts w:hint="default" w:ascii="Arial" w:hAnsi="Arial" w:cs="Arial"/>
      <w:color w:val="000000"/>
      <w:sz w:val="20"/>
      <w:szCs w:val="20"/>
      <w:u w:val="none"/>
    </w:rPr>
  </w:style>
  <w:style w:type="character" w:customStyle="1" w:styleId="8">
    <w:name w:val="font21"/>
    <w:basedOn w:val="4"/>
    <w:qFormat/>
    <w:uiPriority w:val="0"/>
    <w:rPr>
      <w:rFonts w:hint="eastAsia" w:ascii="宋体" w:hAnsi="宋体" w:eastAsia="宋体" w:cs="宋体"/>
      <w:color w:val="000000"/>
      <w:sz w:val="20"/>
      <w:szCs w:val="20"/>
      <w:u w:val="none"/>
    </w:rPr>
  </w:style>
  <w:style w:type="character" w:customStyle="1" w:styleId="9">
    <w:name w:val="font41"/>
    <w:basedOn w:val="4"/>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1939</Words>
  <Characters>3637</Characters>
  <Lines>0</Lines>
  <Paragraphs>0</Paragraphs>
  <TotalTime>0</TotalTime>
  <ScaleCrop>false</ScaleCrop>
  <LinksUpToDate>false</LinksUpToDate>
  <CharactersWithSpaces>3655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2022-11-23T01:37:00Z</dcterms:created>
  <dc:creator>屈钲翔</dc:creator>
  <cp:lastModifiedBy>Administrator</cp:lastModifiedBy>
  <dcterms:modified xsi:type="dcterms:W3CDTF">2023-04-27T06:22:23Z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B075A78505294306A1F6F08F0130848C</vt:lpwstr>
  </property>
</Properties>
</file>