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6E" w:rsidRDefault="00CC1080" w:rsidP="00BF166E">
      <w:pPr>
        <w:jc w:val="center"/>
        <w:rPr>
          <w:rFonts w:ascii="微软雅黑" w:eastAsia="微软雅黑" w:hAnsi="微软雅黑"/>
          <w:b/>
          <w:bCs/>
          <w:color w:val="000000"/>
          <w:sz w:val="40"/>
          <w:szCs w:val="40"/>
        </w:rPr>
      </w:pPr>
      <w:r>
        <w:rPr>
          <w:rFonts w:ascii="微软雅黑" w:eastAsia="微软雅黑" w:hAnsi="微软雅黑" w:hint="eastAsia"/>
          <w:b/>
          <w:bCs/>
          <w:color w:val="000000"/>
          <w:sz w:val="40"/>
          <w:szCs w:val="40"/>
        </w:rPr>
        <w:t>杭州科技职业技术学院采购意向公示</w:t>
      </w:r>
    </w:p>
    <w:p w:rsidR="00BC2569" w:rsidRDefault="00BF166E" w:rsidP="00BF166E">
      <w:pPr>
        <w:jc w:val="center"/>
        <w:rPr>
          <w:rFonts w:ascii="微软雅黑" w:eastAsia="微软雅黑" w:hAnsi="微软雅黑"/>
          <w:b/>
          <w:bCs/>
          <w:color w:val="000000"/>
          <w:sz w:val="40"/>
          <w:szCs w:val="40"/>
        </w:rPr>
      </w:pPr>
      <w:r>
        <w:rPr>
          <w:rFonts w:ascii="微软雅黑" w:eastAsia="微软雅黑" w:hAnsi="微软雅黑" w:hint="eastAsia"/>
          <w:b/>
          <w:bCs/>
          <w:color w:val="000000"/>
          <w:sz w:val="40"/>
          <w:szCs w:val="40"/>
        </w:rPr>
        <w:t>（科研类）</w:t>
      </w:r>
    </w:p>
    <w:p w:rsidR="00BF166E" w:rsidRDefault="00BF166E" w:rsidP="00CC1080">
      <w:pPr>
        <w:ind w:firstLineChars="200" w:firstLine="540"/>
        <w:jc w:val="left"/>
        <w:rPr>
          <w:rFonts w:ascii="微软雅黑" w:eastAsia="微软雅黑" w:hAnsi="微软雅黑"/>
          <w:b/>
          <w:bCs/>
          <w:color w:val="000000"/>
          <w:sz w:val="40"/>
          <w:szCs w:val="40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为便于供应商及时了解学校相关采购信息，根据《</w:t>
      </w:r>
      <w:r w:rsidR="009858B2">
        <w:rPr>
          <w:rFonts w:ascii="微软雅黑" w:eastAsia="微软雅黑" w:hAnsi="微软雅黑" w:hint="eastAsia"/>
          <w:color w:val="000000"/>
          <w:sz w:val="27"/>
          <w:szCs w:val="27"/>
        </w:rPr>
        <w:t>杭州科技职业技术学院采购管理办法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》等有关规定，现将</w:t>
      </w:r>
      <w:r>
        <w:rPr>
          <w:rStyle w:val="bookmark-item"/>
          <w:rFonts w:ascii="微软雅黑" w:eastAsia="微软雅黑" w:hAnsi="微软雅黑" w:hint="eastAsia"/>
          <w:color w:val="000000"/>
          <w:sz w:val="27"/>
          <w:szCs w:val="27"/>
        </w:rPr>
        <w:t>以下项目采购意向公开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如下：</w:t>
      </w: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BF166E" w:rsidTr="00BF166E">
        <w:tc>
          <w:tcPr>
            <w:tcW w:w="4261" w:type="dxa"/>
          </w:tcPr>
          <w:p w:rsidR="00BF166E" w:rsidRPr="00CC1080" w:rsidRDefault="00CC1080" w:rsidP="00BF166E">
            <w:pPr>
              <w:jc w:val="center"/>
              <w:rPr>
                <w:rFonts w:ascii="微软雅黑" w:eastAsia="微软雅黑" w:hAnsi="微软雅黑"/>
                <w:color w:val="000000"/>
                <w:sz w:val="27"/>
                <w:szCs w:val="27"/>
              </w:rPr>
            </w:pPr>
            <w:r w:rsidRPr="00CC1080">
              <w:rPr>
                <w:rFonts w:ascii="微软雅黑" w:eastAsia="微软雅黑" w:hAnsi="微软雅黑"/>
                <w:color w:val="000000"/>
                <w:sz w:val="27"/>
                <w:szCs w:val="27"/>
              </w:rPr>
              <w:t>采购部门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CC1080" w:rsidTr="00BF166E">
        <w:tc>
          <w:tcPr>
            <w:tcW w:w="4261" w:type="dxa"/>
          </w:tcPr>
          <w:p w:rsidR="00CC1080" w:rsidRDefault="00CC1080" w:rsidP="00BF166E">
            <w:pPr>
              <w:jc w:val="center"/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采购项目名称</w:t>
            </w:r>
          </w:p>
        </w:tc>
        <w:tc>
          <w:tcPr>
            <w:tcW w:w="4261" w:type="dxa"/>
          </w:tcPr>
          <w:p w:rsidR="00CC1080" w:rsidRDefault="00CC1080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预算金额（元）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预计采购时间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采购需求概况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  <w:rPr>
                <w:rFonts w:ascii="微软雅黑" w:eastAsia="微软雅黑" w:hAnsi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联系人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  <w:rPr>
                <w:rFonts w:ascii="微软雅黑" w:eastAsia="微软雅黑" w:hAnsi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联系电话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  <w:rPr>
                <w:rFonts w:ascii="微软雅黑" w:eastAsia="微软雅黑" w:hAnsi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备注</w:t>
            </w:r>
          </w:p>
        </w:tc>
        <w:tc>
          <w:tcPr>
            <w:tcW w:w="4261" w:type="dxa"/>
          </w:tcPr>
          <w:p w:rsidR="00BF166E" w:rsidRDefault="00BF166E" w:rsidP="00BF166E">
            <w:pPr>
              <w:jc w:val="center"/>
            </w:pPr>
            <w:r>
              <w:rPr>
                <w:rStyle w:val="bookmark-item"/>
                <w:rFonts w:ascii="微软雅黑" w:eastAsia="微软雅黑" w:hAnsi="微软雅黑" w:hint="eastAsia"/>
                <w:color w:val="000000"/>
                <w:sz w:val="27"/>
                <w:szCs w:val="27"/>
              </w:rPr>
              <w:t>/</w:t>
            </w:r>
          </w:p>
        </w:tc>
      </w:tr>
      <w:tr w:rsidR="00BF166E" w:rsidTr="00BF166E">
        <w:tc>
          <w:tcPr>
            <w:tcW w:w="4261" w:type="dxa"/>
          </w:tcPr>
          <w:p w:rsidR="00BF166E" w:rsidRDefault="00BF166E" w:rsidP="00BF166E">
            <w:pPr>
              <w:jc w:val="center"/>
              <w:rPr>
                <w:rFonts w:ascii="微软雅黑" w:eastAsia="微软雅黑" w:hAnsi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公示期</w:t>
            </w:r>
          </w:p>
        </w:tc>
        <w:tc>
          <w:tcPr>
            <w:tcW w:w="4261" w:type="dxa"/>
          </w:tcPr>
          <w:p w:rsidR="00BF166E" w:rsidRDefault="009858B2" w:rsidP="00BF166E">
            <w:pPr>
              <w:jc w:val="center"/>
              <w:rPr>
                <w:rStyle w:val="bookmark-item"/>
                <w:rFonts w:ascii="微软雅黑" w:eastAsia="微软雅黑" w:hAnsi="微软雅黑"/>
                <w:color w:val="000000"/>
                <w:sz w:val="27"/>
                <w:szCs w:val="27"/>
              </w:rPr>
            </w:pPr>
            <w:r>
              <w:rPr>
                <w:rStyle w:val="bookmark-item"/>
                <w:rFonts w:ascii="微软雅黑" w:eastAsia="微软雅黑" w:hAnsi="微软雅黑" w:hint="eastAsia"/>
                <w:color w:val="000000"/>
                <w:sz w:val="27"/>
                <w:szCs w:val="27"/>
              </w:rPr>
              <w:t>3天</w:t>
            </w:r>
          </w:p>
        </w:tc>
      </w:tr>
    </w:tbl>
    <w:p w:rsidR="00BF166E" w:rsidRDefault="00BF166E" w:rsidP="00BF166E">
      <w:pPr>
        <w:jc w:val="center"/>
      </w:pPr>
    </w:p>
    <w:p w:rsidR="00BF166E" w:rsidRDefault="00BF166E" w:rsidP="00BF166E">
      <w:pPr>
        <w:jc w:val="center"/>
      </w:pPr>
    </w:p>
    <w:p w:rsidR="00BF166E" w:rsidRDefault="00BF166E" w:rsidP="00BF166E">
      <w:pPr>
        <w:jc w:val="center"/>
      </w:pPr>
    </w:p>
    <w:p w:rsidR="00BF166E" w:rsidRPr="00BF166E" w:rsidRDefault="00BF166E" w:rsidP="00BF166E">
      <w:pPr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BF166E">
        <w:rPr>
          <w:rFonts w:ascii="微软雅黑" w:eastAsia="微软雅黑" w:hAnsi="微软雅黑" w:hint="eastAsia"/>
          <w:color w:val="000000"/>
          <w:sz w:val="27"/>
          <w:szCs w:val="27"/>
        </w:rPr>
        <w:t>杭州科技职业技术学院</w:t>
      </w:r>
    </w:p>
    <w:p w:rsidR="00BF166E" w:rsidRPr="00BF166E" w:rsidRDefault="00BF166E" w:rsidP="00BF166E">
      <w:pPr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BF166E">
        <w:rPr>
          <w:rFonts w:ascii="微软雅黑" w:eastAsia="微软雅黑" w:hAnsi="微软雅黑" w:hint="eastAsia"/>
          <w:color w:val="000000"/>
          <w:sz w:val="27"/>
          <w:szCs w:val="27"/>
        </w:rPr>
        <w:t>2025.3.13</w:t>
      </w:r>
    </w:p>
    <w:sectPr w:rsidR="00BF166E" w:rsidRPr="00BF166E" w:rsidSect="00BC2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238" w:rsidRDefault="00CE5238" w:rsidP="00BF166E">
      <w:r>
        <w:separator/>
      </w:r>
    </w:p>
  </w:endnote>
  <w:endnote w:type="continuationSeparator" w:id="1">
    <w:p w:rsidR="00CE5238" w:rsidRDefault="00CE5238" w:rsidP="00BF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238" w:rsidRDefault="00CE5238" w:rsidP="00BF166E">
      <w:r>
        <w:separator/>
      </w:r>
    </w:p>
  </w:footnote>
  <w:footnote w:type="continuationSeparator" w:id="1">
    <w:p w:rsidR="00CE5238" w:rsidRDefault="00CE5238" w:rsidP="00BF16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66E"/>
    <w:rsid w:val="007044BB"/>
    <w:rsid w:val="009858B2"/>
    <w:rsid w:val="00BC2569"/>
    <w:rsid w:val="00BF166E"/>
    <w:rsid w:val="00CC1080"/>
    <w:rsid w:val="00CE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1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16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1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166E"/>
    <w:rPr>
      <w:sz w:val="18"/>
      <w:szCs w:val="18"/>
    </w:rPr>
  </w:style>
  <w:style w:type="table" w:styleId="a5">
    <w:name w:val="Table Grid"/>
    <w:basedOn w:val="a1"/>
    <w:uiPriority w:val="59"/>
    <w:rsid w:val="00BF16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okmark-item">
    <w:name w:val="bookmark-item"/>
    <w:basedOn w:val="a0"/>
    <w:rsid w:val="00BF1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153</Characters>
  <Application>Microsoft Office Word</Application>
  <DocSecurity>0</DocSecurity>
  <Lines>1</Lines>
  <Paragraphs>1</Paragraphs>
  <ScaleCrop>false</ScaleCrop>
  <Company>P R C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2025-03-13T00:39:00Z</dcterms:created>
  <dcterms:modified xsi:type="dcterms:W3CDTF">2025-03-14T00:23:00Z</dcterms:modified>
</cp:coreProperties>
</file>