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6B9" w:rsidRPr="00B8416B" w:rsidRDefault="00FE3512" w:rsidP="00B8416B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6"/>
          <w:szCs w:val="36"/>
          <w:lang w:eastAsia="zh-CN"/>
        </w:rPr>
      </w:pPr>
      <w:r w:rsidRPr="00B8416B">
        <w:rPr>
          <w:rFonts w:asciiTheme="minorEastAsia" w:hAnsiTheme="minorEastAsia" w:cs="Times New Roman" w:hint="eastAsia"/>
          <w:b/>
          <w:sz w:val="36"/>
          <w:szCs w:val="36"/>
          <w:lang w:eastAsia="zh-CN"/>
        </w:rPr>
        <w:t xml:space="preserve">54  </w:t>
      </w:r>
      <w:r w:rsidRPr="00B8416B">
        <w:rPr>
          <w:rFonts w:asciiTheme="minorEastAsia" w:hAnsiTheme="minorEastAsia" w:cs="黑体" w:hint="eastAsia"/>
          <w:b/>
          <w:sz w:val="36"/>
          <w:szCs w:val="36"/>
          <w:lang w:eastAsia="zh-CN"/>
        </w:rPr>
        <w:t>旅游大类</w:t>
      </w:r>
    </w:p>
    <w:p w:rsidR="008136B9" w:rsidRPr="00B8416B" w:rsidRDefault="008136B9" w:rsidP="00B8416B">
      <w:pPr>
        <w:spacing w:line="360" w:lineRule="auto"/>
        <w:jc w:val="center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8136B9" w:rsidRPr="00B8416B" w:rsidRDefault="00FE3512" w:rsidP="00B8416B">
      <w:pPr>
        <w:autoSpaceDE w:val="0"/>
        <w:autoSpaceDN w:val="0"/>
        <w:spacing w:line="360" w:lineRule="auto"/>
        <w:jc w:val="center"/>
        <w:rPr>
          <w:rFonts w:asciiTheme="minorEastAsia" w:hAnsiTheme="minorEastAsia"/>
          <w:b/>
          <w:sz w:val="30"/>
          <w:szCs w:val="30"/>
          <w:lang w:eastAsia="zh-CN"/>
        </w:rPr>
      </w:pPr>
      <w:r w:rsidRPr="00B8416B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5401  </w:t>
      </w:r>
      <w:r w:rsidRPr="00B8416B">
        <w:rPr>
          <w:rFonts w:asciiTheme="minorEastAsia" w:hAnsiTheme="minorEastAsia" w:cs="黑体" w:hint="eastAsia"/>
          <w:b/>
          <w:sz w:val="30"/>
          <w:szCs w:val="30"/>
          <w:lang w:eastAsia="zh-CN"/>
        </w:rPr>
        <w:t>旅游类</w:t>
      </w:r>
    </w:p>
    <w:p w:rsidR="008136B9" w:rsidRPr="00B8416B" w:rsidRDefault="008136B9" w:rsidP="00B8416B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8136B9" w:rsidRPr="00B8416B" w:rsidRDefault="00FE3512" w:rsidP="00B8416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8416B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B8416B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540112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8416B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B8416B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B8416B">
        <w:rPr>
          <w:rFonts w:asciiTheme="minorEastAsia" w:hAnsiTheme="minorEastAsia" w:cs="宋体" w:hint="eastAsia"/>
          <w:b/>
          <w:sz w:val="21"/>
          <w:szCs w:val="21"/>
          <w:lang w:eastAsia="zh-CN"/>
        </w:rPr>
        <w:t>会展策划与管理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8416B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B8416B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B8416B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8416B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面向会展行业的会议、展览、节事、会奖旅游、</w:t>
      </w:r>
      <w:proofErr w:type="gramStart"/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学项目等会展活动的策划、营销、设计、服务、运营岗位（群）。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8416B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本专业培养德智体美劳全面发展，掌握扎实的科学文化基础和会展策划与管理及相关法律法规等知识，具备较强的会展策划、会展营销、会展设计、会展运营、会展服务</w:t>
      </w:r>
    </w:p>
    <w:p w:rsidR="00B8416B" w:rsidRDefault="00FE3512" w:rsidP="00B8416B">
      <w:pPr>
        <w:spacing w:line="360" w:lineRule="auto"/>
        <w:rPr>
          <w:rFonts w:asciiTheme="minorEastAsia" w:hAnsiTheme="minorEastAsia" w:cs="宋体" w:hint="eastAsia"/>
          <w:sz w:val="21"/>
          <w:szCs w:val="21"/>
          <w:lang w:eastAsia="zh-CN"/>
        </w:rPr>
      </w:pP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及创新创业等能力，具有良好的人文素养、服务意识和信息素养，能够从事会展项目策划、展示设计、营销推广、运营管理、现场服务管理等工作的高素质技术技能人才。</w:t>
      </w:r>
    </w:p>
    <w:p w:rsidR="008136B9" w:rsidRPr="00B8416B" w:rsidRDefault="00FE3512" w:rsidP="00B8416B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  <w:r w:rsidRPr="00B8416B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具有良好的语言和文字表达能力、沟通能力、团队合作与组织协调能力；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具有较强的会展市场调研、营销宣传能力；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具有较强的创意策划、组织运营、执行服务能力；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具有一定的艺术设计及美学鉴赏能力；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具有适应会展产业数字化发展的能力；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具有安全管理和公共卫生突发事件应急处理的能力；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8416B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管理学基础、旅游概论、商务礼仪与沟通、会展文案写作、会展概论、会展英语。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专业核心课程：</w:t>
      </w: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会展项目管理、会展策划、会展营销、会展运营管理、会展现场管理、会展活动创意、会展展示设计、会展数字化应用。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宋体" w:hint="eastAsia"/>
          <w:b/>
          <w:sz w:val="21"/>
          <w:szCs w:val="21"/>
          <w:lang w:eastAsia="zh-CN"/>
        </w:rPr>
        <w:lastRenderedPageBreak/>
        <w:t>实习实训：</w:t>
      </w: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对接真实职业场景或工作情境，在校内外进行会展项目策划、会展项目运营管理、会展展示设计、会展数字化应用等实训。在会展公司、会展场馆、广告传媒公司、文化传播公司等单位或场所进行岗位实习。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8416B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会展管理、</w:t>
      </w:r>
      <w:proofErr w:type="gramStart"/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学旅行策划与管理、</w:t>
      </w:r>
      <w:proofErr w:type="gramStart"/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研</w:t>
      </w:r>
      <w:proofErr w:type="gramEnd"/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学旅行课程设计与实施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B8416B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旅游管理、酒店管理、市场营销</w:t>
      </w:r>
    </w:p>
    <w:p w:rsidR="008136B9" w:rsidRPr="00B8416B" w:rsidRDefault="00FE3512" w:rsidP="00B8416B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B8416B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B8416B">
        <w:rPr>
          <w:rFonts w:asciiTheme="minorEastAsia" w:hAnsiTheme="minorEastAsia" w:cs="宋体" w:hint="eastAsia"/>
          <w:sz w:val="21"/>
          <w:szCs w:val="21"/>
          <w:lang w:eastAsia="zh-CN"/>
        </w:rPr>
        <w:t>会展经济与管理、旅游管理、酒店管理、文化产业管理</w:t>
      </w:r>
      <w:bookmarkStart w:id="0" w:name="_GoBack"/>
      <w:bookmarkEnd w:id="0"/>
    </w:p>
    <w:sectPr w:rsidR="008136B9" w:rsidRPr="00B8416B" w:rsidSect="00B8416B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AC4" w:rsidRDefault="00DC1AC4" w:rsidP="007F3B37">
      <w:r>
        <w:separator/>
      </w:r>
    </w:p>
  </w:endnote>
  <w:endnote w:type="continuationSeparator" w:id="0">
    <w:p w:rsidR="00DC1AC4" w:rsidRDefault="00DC1AC4" w:rsidP="007F3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AC4" w:rsidRDefault="00DC1AC4" w:rsidP="007F3B37">
      <w:r>
        <w:separator/>
      </w:r>
    </w:p>
  </w:footnote>
  <w:footnote w:type="continuationSeparator" w:id="0">
    <w:p w:rsidR="00DC1AC4" w:rsidRDefault="00DC1AC4" w:rsidP="007F3B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136B9"/>
    <w:rsid w:val="0069065E"/>
    <w:rsid w:val="007F3B37"/>
    <w:rsid w:val="008136B9"/>
    <w:rsid w:val="00B8416B"/>
    <w:rsid w:val="00D70E2F"/>
    <w:rsid w:val="00DC1AC4"/>
    <w:rsid w:val="00FE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7F3B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7F3B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7F3B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7F3B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117</Words>
  <Characters>672</Characters>
  <Application>Microsoft Office Word</Application>
  <DocSecurity>0</DocSecurity>
  <Lines>5</Lines>
  <Paragraphs>1</Paragraphs>
  <ScaleCrop>false</ScaleCrop>
  <Company>Microsoft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2022-09-21T02:59:00Z</dcterms:created>
  <dcterms:modified xsi:type="dcterms:W3CDTF">2022-09-22T08:08:00Z</dcterms:modified>
</cp:coreProperties>
</file>